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81D" w:rsidRDefault="008A4AA5" w:rsidP="00EC381D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</w:t>
      </w:r>
    </w:p>
    <w:p w:rsidR="008A4AA5" w:rsidRDefault="00EC381D" w:rsidP="00EC381D">
      <w:pPr>
        <w:rPr>
          <w:b/>
        </w:rPr>
      </w:pPr>
      <w:r>
        <w:rPr>
          <w:b/>
        </w:rPr>
        <w:t xml:space="preserve">                                                                                                    </w:t>
      </w:r>
      <w:r w:rsidR="008A4AA5">
        <w:rPr>
          <w:b/>
        </w:rPr>
        <w:t xml:space="preserve"> Календарный учебный график кружка </w:t>
      </w:r>
      <w:r>
        <w:rPr>
          <w:b/>
        </w:rPr>
        <w:t xml:space="preserve">«ЮИД» </w:t>
      </w:r>
    </w:p>
    <w:p w:rsidR="008A4AA5" w:rsidRDefault="008A4AA5" w:rsidP="008A4AA5">
      <w:pPr>
        <w:jc w:val="center"/>
        <w:rPr>
          <w:b/>
        </w:rPr>
      </w:pPr>
      <w:r>
        <w:rPr>
          <w:b/>
        </w:rPr>
        <w:t>на 2023-2024 учебный год, первый год о</w:t>
      </w:r>
      <w:r w:rsidR="00ED1CAB">
        <w:rPr>
          <w:b/>
        </w:rPr>
        <w:t>буч</w:t>
      </w:r>
      <w:r w:rsidR="00EC381D">
        <w:rPr>
          <w:b/>
        </w:rPr>
        <w:t>ения расписание вторник, четверг</w:t>
      </w:r>
    </w:p>
    <w:p w:rsidR="008A4AA5" w:rsidRDefault="008A4AA5" w:rsidP="008A4AA5">
      <w:pPr>
        <w:jc w:val="center"/>
        <w:rPr>
          <w:b/>
        </w:rPr>
      </w:pPr>
    </w:p>
    <w:p w:rsidR="008A4AA5" w:rsidRDefault="008A4AA5" w:rsidP="008A4AA5"/>
    <w:tbl>
      <w:tblPr>
        <w:tblStyle w:val="a3"/>
        <w:tblW w:w="14095" w:type="dxa"/>
        <w:tblLook w:val="04A0" w:firstRow="1" w:lastRow="0" w:firstColumn="1" w:lastColumn="0" w:noHBand="0" w:noVBand="1"/>
      </w:tblPr>
      <w:tblGrid>
        <w:gridCol w:w="525"/>
        <w:gridCol w:w="1062"/>
        <w:gridCol w:w="779"/>
        <w:gridCol w:w="1351"/>
        <w:gridCol w:w="1725"/>
        <w:gridCol w:w="970"/>
        <w:gridCol w:w="5697"/>
        <w:gridCol w:w="1986"/>
      </w:tblGrid>
      <w:tr w:rsidR="00EC381D" w:rsidTr="00EC381D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№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 xml:space="preserve">Месяц 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 xml:space="preserve">Число 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>Время проведения занятия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>Форма занятия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>Кол-во часов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>Тема занятия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  <w:jc w:val="center"/>
            </w:pPr>
            <w:r>
              <w:t>Форма контроля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5.09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after="18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беседа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after="44" w:line="237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1. Вводное занятие.  Разработка и изучение положения об отряде ЮИД. </w:t>
            </w:r>
          </w:p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Задачи на новый учебный год.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7.09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after="18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2.  Основные понятия и термины ПДД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викторина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12.09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Дорожная безопасность. 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14.09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Дорожная безопасность.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по карточке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 w:rsidP="00ED1CAB">
            <w:pPr>
              <w:spacing w:line="240" w:lineRule="auto"/>
            </w:pPr>
            <w:r>
              <w:t>19.09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right="30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Дорожные ловушки. </w:t>
            </w:r>
          </w:p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21.09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История возникновения  ПДД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26.09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right="30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История возникновения  ПДД </w:t>
            </w:r>
          </w:p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 w:right="288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сентябрь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28.09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Права и обязанности пешеходов.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Световозвращатели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викторина </w:t>
            </w:r>
          </w:p>
          <w:p w:rsidR="00581598" w:rsidRDefault="00581598">
            <w:pPr>
              <w:spacing w:line="240" w:lineRule="auto"/>
              <w:ind w:left="2"/>
            </w:pP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3.10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after="40" w:line="237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1.Права и обязанности пешеходов. </w:t>
            </w:r>
          </w:p>
          <w:p w:rsidR="00EC381D" w:rsidRDefault="00EC381D">
            <w:pPr>
              <w:spacing w:line="240" w:lineRule="auto"/>
              <w:ind w:left="2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Световозвращатели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викторина </w:t>
            </w:r>
          </w:p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EC381D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10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1A1EBD">
            <w:pPr>
              <w:spacing w:line="240" w:lineRule="auto"/>
            </w:pPr>
            <w:r>
              <w:t>5.10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381D" w:rsidRDefault="00EC381D" w:rsidP="00EC381D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381D" w:rsidRDefault="00EC381D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381D" w:rsidRDefault="00EC381D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lastRenderedPageBreak/>
              <w:t>11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 w:rsidP="00ED1CAB">
            <w:pPr>
              <w:spacing w:line="240" w:lineRule="auto"/>
            </w:pPr>
            <w:r>
              <w:t>10.10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12.10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Рассказ, тематические игры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Правила пользования транспортом. Обязанности пассажиров.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17.10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Рассказ, тематические игры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Правила пользования транспортом. Обязанности пассажиров.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33" w:hanging="3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по карточке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 w:rsidP="00ED1CAB">
            <w:pPr>
              <w:spacing w:line="240" w:lineRule="auto"/>
            </w:pPr>
            <w:r>
              <w:t>19.10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Дорога и дети. Применение специальных сигналов.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Дорожный кроссворд 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24.10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тематические игры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Дорога и дети. Применение специальных сигналов.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Турнир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«Вопрос-ответ»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октябрь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26.10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Рассказ,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Мой друг – велосипед. Правила движения велосипедистов.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1A1EBD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7.11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Рассказ,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Мой друг – велосипед. Правила движения велосипедистов.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9.11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Рассказ,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Мой друг – велосипед. Правила движения велосипедистов.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19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 w:rsidP="00ED1CAB">
            <w:pPr>
              <w:spacing w:line="240" w:lineRule="auto"/>
            </w:pPr>
            <w:r>
              <w:t>14.11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30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619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Виды транспорта,  их классификация. История транспорта в России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9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16.11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рассказ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Виды транспорта,  их классификация. История транспорта в России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Тестирование,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21.11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617"/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Виды транспорта,  их классификация. История транспорта в России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76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 w:rsidP="00ED1CAB">
            <w:pPr>
              <w:spacing w:line="240" w:lineRule="auto"/>
            </w:pPr>
            <w:r>
              <w:t>23.11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6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Элементы улиц и дорог.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 w:rsidP="00ED1CAB">
            <w:pPr>
              <w:spacing w:line="240" w:lineRule="auto"/>
            </w:pPr>
            <w:r>
              <w:t>28.11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Элементы улиц и дорог.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lastRenderedPageBreak/>
              <w:t>24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ноябрь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30.11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7"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беседа,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викторина </w:t>
            </w:r>
          </w:p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Светофор и его сигналы.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Сигналы регулировщика.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1A1EBD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5.12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беседа, викторина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Светофор и его сигналы.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Сигналы регулировщика.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1A1EBD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7.12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беседа, викторина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9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Светофор и его сигналы.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Сигналы регулировщика.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12.12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23"/>
            </w:pPr>
            <w:r>
              <w:rPr>
                <w:rFonts w:ascii="Times New Roman" w:eastAsia="Times New Roman" w:hAnsi="Times New Roman" w:cs="Times New Roman"/>
              </w:rPr>
              <w:t xml:space="preserve">Наши друзья, дорожные знаки.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14.12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23"/>
            </w:pPr>
            <w:r>
              <w:rPr>
                <w:rFonts w:ascii="Times New Roman" w:eastAsia="Times New Roman" w:hAnsi="Times New Roman" w:cs="Times New Roman"/>
              </w:rPr>
              <w:t xml:space="preserve">Наши друзья, дорожные знаки.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19.12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23"/>
            </w:pPr>
            <w:r>
              <w:rPr>
                <w:rFonts w:ascii="Times New Roman" w:eastAsia="Times New Roman" w:hAnsi="Times New Roman" w:cs="Times New Roman"/>
              </w:rPr>
              <w:t xml:space="preserve">Наши друзья, дорожные знаки.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21.12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23"/>
            </w:pPr>
            <w:r>
              <w:rPr>
                <w:rFonts w:ascii="Times New Roman" w:eastAsia="Times New Roman" w:hAnsi="Times New Roman" w:cs="Times New Roman"/>
              </w:rPr>
              <w:t xml:space="preserve">Наши друзья, дорожные знаки.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Тестирование,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26.12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23"/>
            </w:pPr>
            <w:r>
              <w:rPr>
                <w:rFonts w:ascii="Times New Roman" w:eastAsia="Times New Roman" w:hAnsi="Times New Roman" w:cs="Times New Roman"/>
              </w:rPr>
              <w:t xml:space="preserve">Наши друзья, дорожные знаки.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декабрь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1A1EBD">
            <w:pPr>
              <w:spacing w:line="240" w:lineRule="auto"/>
            </w:pPr>
            <w:r>
              <w:t>28.12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81598" w:rsidRDefault="00581598">
            <w:pPr>
              <w:spacing w:line="240" w:lineRule="auto"/>
              <w:ind w:left="2"/>
            </w:pP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117"/>
            </w:pPr>
            <w:r>
              <w:rPr>
                <w:rFonts w:ascii="Times New Roman" w:eastAsia="Times New Roman" w:hAnsi="Times New Roman" w:cs="Times New Roman"/>
              </w:rPr>
              <w:t xml:space="preserve">опрос кроссворд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1A1EBD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117"/>
            </w:pPr>
            <w:r>
              <w:rPr>
                <w:rFonts w:ascii="Times New Roman" w:eastAsia="Times New Roman" w:hAnsi="Times New Roman" w:cs="Times New Roman"/>
              </w:rPr>
              <w:t xml:space="preserve">опрос кроссворд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1A1EBD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117"/>
            </w:pPr>
            <w:r>
              <w:rPr>
                <w:rFonts w:ascii="Times New Roman" w:eastAsia="Times New Roman" w:hAnsi="Times New Roman" w:cs="Times New Roman"/>
              </w:rPr>
              <w:t xml:space="preserve">опрос кроссворд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Нерегулируемый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46"/>
            </w:pPr>
            <w:r>
              <w:rPr>
                <w:rFonts w:ascii="Times New Roman" w:eastAsia="Times New Roman" w:hAnsi="Times New Roman" w:cs="Times New Roman"/>
              </w:rPr>
              <w:t xml:space="preserve">Опрос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Нерегулируемый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46"/>
            </w:pPr>
            <w:r>
              <w:rPr>
                <w:rFonts w:ascii="Times New Roman" w:eastAsia="Times New Roman" w:hAnsi="Times New Roman" w:cs="Times New Roman"/>
              </w:rPr>
              <w:t xml:space="preserve">Опрос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Нерегулируемый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перекрѐсток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46"/>
            </w:pPr>
            <w:r>
              <w:rPr>
                <w:rFonts w:ascii="Times New Roman" w:eastAsia="Times New Roman" w:hAnsi="Times New Roman" w:cs="Times New Roman"/>
              </w:rPr>
              <w:t xml:space="preserve">Опрос 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Перевозка людей и груза на велосипеде и мототранспорте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32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39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Перевозка людей и груза на велосипеде и мототранспорте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 w:right="32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Движение группы пешеходов и велосипедистов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викторина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Движение группы пешеходов и велосипедистов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по карточке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январь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Дорожная разметка.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Тест:  «Знаки и разметка» </w:t>
            </w:r>
          </w:p>
          <w:p w:rsidR="00581598" w:rsidRDefault="00581598">
            <w:pPr>
              <w:spacing w:line="240" w:lineRule="auto"/>
              <w:ind w:left="2"/>
            </w:pP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lastRenderedPageBreak/>
              <w:t>43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27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Дорожная разметка.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Тест:  «Знаки и разметка»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right="62"/>
            </w:pPr>
            <w:r>
              <w:rPr>
                <w:rFonts w:ascii="Times New Roman" w:eastAsia="Times New Roman" w:hAnsi="Times New Roman" w:cs="Times New Roman"/>
              </w:rPr>
              <w:t xml:space="preserve">беседа турнир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Дорожная разметка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Тест:  «Знаки и разметка»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Железная дорога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Железная дорога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Движение по загородной дороге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1B0E77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Движение по загородной дороге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49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февраль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Фигурное вождение велосипеда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педагогическое наблюдение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40" w:line="237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Дорожно – транспортный травматизм. Причины аварий.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Письмо водителям.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Опрос, 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42" w:line="235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Дорожно – транспортный травматизм. Причины аварий.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Письмо водителям.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Опрос, 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45" w:line="235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Дорожно – транспортный травматизм. Причины аварий.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Письмо водителям.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Опрос, 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21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Автомобильная аптечка.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Назначение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еѐ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содержимого.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9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Автомобильная аптечка.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Назначение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еѐ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содержимого.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lastRenderedPageBreak/>
              <w:t>58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март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Ожоги, обморожения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59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Ожоги, обморожения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устный 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Первая помощь утопающему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Первая помощь утопающему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Виды кровотечений.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Остановка кровотечений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Виды кровотечений.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Остановка кровотечений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Практическое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after="18"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Виды кровотечений.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Остановка кровотечений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Транспортировка пострадавших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апрель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Транспортировка пострадавших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F612D4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Переломы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рассказ 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Переломы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опрос самостоятельная работа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69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агитвыступления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выступление </w:t>
            </w:r>
          </w:p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70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беседа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Подготовка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агитвыступления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выступление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71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Контрольное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Итоговое занятие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</w:tc>
      </w:tr>
      <w:tr w:rsidR="00581598" w:rsidTr="00581598"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72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май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>
            <w:pPr>
              <w:spacing w:line="240" w:lineRule="auto"/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1598" w:rsidRDefault="00581598" w:rsidP="003F608B">
            <w:pPr>
              <w:spacing w:line="240" w:lineRule="auto"/>
            </w:pPr>
            <w:r>
              <w:t>14.30-15.15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 xml:space="preserve">Контрольное занятие 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1598" w:rsidRDefault="00581598">
            <w:pPr>
              <w:spacing w:line="240" w:lineRule="auto"/>
            </w:pPr>
            <w:r>
              <w:t>2</w:t>
            </w:r>
          </w:p>
        </w:tc>
        <w:tc>
          <w:tcPr>
            <w:tcW w:w="5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Итоговое занятие 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81598" w:rsidRDefault="00581598">
            <w:pPr>
              <w:spacing w:line="240" w:lineRule="auto"/>
              <w:ind w:left="2"/>
            </w:pPr>
            <w:r>
              <w:rPr>
                <w:rFonts w:ascii="Times New Roman" w:eastAsia="Times New Roman" w:hAnsi="Times New Roman" w:cs="Times New Roman"/>
              </w:rPr>
              <w:t xml:space="preserve">Тестирование </w:t>
            </w:r>
          </w:p>
        </w:tc>
      </w:tr>
    </w:tbl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8A4AA5" w:rsidRDefault="008A4AA5" w:rsidP="008A4AA5"/>
    <w:p w:rsidR="00F12C76" w:rsidRDefault="00F12C76" w:rsidP="006C0B77">
      <w:pPr>
        <w:spacing w:after="0"/>
        <w:ind w:firstLine="709"/>
        <w:jc w:val="both"/>
      </w:pPr>
      <w:bookmarkStart w:id="0" w:name="_GoBack"/>
      <w:bookmarkEnd w:id="0"/>
    </w:p>
    <w:sectPr w:rsidR="00F12C76" w:rsidSect="008A4AA5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22"/>
    <w:rsid w:val="00104041"/>
    <w:rsid w:val="001A1EBD"/>
    <w:rsid w:val="001B0E77"/>
    <w:rsid w:val="00261237"/>
    <w:rsid w:val="004468C4"/>
    <w:rsid w:val="00581598"/>
    <w:rsid w:val="005F59B0"/>
    <w:rsid w:val="006C0B77"/>
    <w:rsid w:val="008242FF"/>
    <w:rsid w:val="00870751"/>
    <w:rsid w:val="008A4AA5"/>
    <w:rsid w:val="00922C48"/>
    <w:rsid w:val="00983122"/>
    <w:rsid w:val="009F0979"/>
    <w:rsid w:val="00B804B8"/>
    <w:rsid w:val="00B915B7"/>
    <w:rsid w:val="00EA59DF"/>
    <w:rsid w:val="00EC381D"/>
    <w:rsid w:val="00ED1CAB"/>
    <w:rsid w:val="00EE4070"/>
    <w:rsid w:val="00F12C76"/>
    <w:rsid w:val="00F6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AA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A4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8A4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AA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8A4A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39"/>
    <w:rsid w:val="008A4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6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1159</Words>
  <Characters>6611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фания</cp:lastModifiedBy>
  <cp:revision>2</cp:revision>
  <dcterms:created xsi:type="dcterms:W3CDTF">2023-10-03T09:55:00Z</dcterms:created>
  <dcterms:modified xsi:type="dcterms:W3CDTF">2023-10-03T09:55:00Z</dcterms:modified>
</cp:coreProperties>
</file>